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5B" w:rsidRDefault="004A4A5B" w:rsidP="004A4A5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Test </w:t>
      </w:r>
      <w:proofErr w:type="spellStart"/>
      <w:r>
        <w:rPr>
          <w:rFonts w:eastAsia="Times New Roman" w:cs="Arial"/>
          <w:lang w:eastAsia="pl-PL"/>
        </w:rPr>
        <w:t>Ruffiera</w:t>
      </w:r>
      <w:proofErr w:type="spellEnd"/>
    </w:p>
    <w:p w:rsidR="004A4A5B" w:rsidRDefault="004A4A5B" w:rsidP="004A4A5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Próba polega na wykonaniu pełnych 30 przysiadów w czasie 1 minuty w równym tempie. Dokonuje się trzech pomiarów tętna – w spoczynku, bezpośrednio po próbie oraz po minucie wypoczynku. Tętno należy mierzyć przez 15 sekund i wynik pomnożyć przez 4. Następnie według wzoru obliczamy jest wskaźnik IR.</w:t>
      </w:r>
    </w:p>
    <w:p w:rsidR="004A4A5B" w:rsidRDefault="004A4A5B" w:rsidP="004A4A5B">
      <w:r>
        <w:rPr>
          <w:noProof/>
          <w:lang w:eastAsia="pl-PL"/>
        </w:rPr>
        <w:drawing>
          <wp:inline distT="0" distB="0" distL="0" distR="0" wp14:anchorId="6DD5A471" wp14:editId="3812734B">
            <wp:extent cx="1438275" cy="277562"/>
            <wp:effectExtent l="19050" t="0" r="9525" b="0"/>
            <wp:docPr id="18" name="Obraz 17" descr="IR = {(P + P_{1} + P_{2}) - 200\over 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R = {(P + P_{1} + P_{2}) - 200\over 10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B" w:rsidRDefault="004A4A5B" w:rsidP="004A4A5B">
      <w:r>
        <w:t xml:space="preserve">IR – wskaźnik </w:t>
      </w:r>
      <w:proofErr w:type="spellStart"/>
      <w:r>
        <w:t>Ruffiera</w:t>
      </w:r>
      <w:proofErr w:type="spellEnd"/>
    </w:p>
    <w:p w:rsidR="004A4A5B" w:rsidRDefault="004A4A5B" w:rsidP="004A4A5B">
      <w:r>
        <w:t>P - tętno w spoczynkowe</w:t>
      </w:r>
    </w:p>
    <w:p w:rsidR="004A4A5B" w:rsidRDefault="004A4A5B" w:rsidP="004A4A5B">
      <w:r>
        <w:t>P1 – tętno bezpośrednio po wysiłku</w:t>
      </w:r>
    </w:p>
    <w:p w:rsidR="004A4A5B" w:rsidRDefault="004A4A5B" w:rsidP="004A4A5B">
      <w:r>
        <w:t>P2 – tętno po 1 minucie wypoczynku</w:t>
      </w:r>
    </w:p>
    <w:p w:rsidR="004A4A5B" w:rsidRDefault="004A4A5B" w:rsidP="004A4A5B">
      <w:r>
        <w:t>Interpretacja wyników</w:t>
      </w:r>
    </w:p>
    <w:p w:rsidR="004A4A5B" w:rsidRDefault="004A4A5B" w:rsidP="004A4A5B">
      <w:r>
        <w:t>0 pkt. –bardzo dobrze</w:t>
      </w:r>
    </w:p>
    <w:p w:rsidR="004A4A5B" w:rsidRDefault="004A4A5B" w:rsidP="004A4A5B">
      <w:r>
        <w:t>0, 1 – 5 pkt. – dobrze</w:t>
      </w:r>
    </w:p>
    <w:p w:rsidR="004A4A5B" w:rsidRDefault="004A4A5B" w:rsidP="004A4A5B">
      <w:r>
        <w:t>5, 1 – 10 pkt. – średnio</w:t>
      </w:r>
    </w:p>
    <w:p w:rsidR="004A4A5B" w:rsidRDefault="004A4A5B" w:rsidP="004A4A5B">
      <w:r>
        <w:t>10, 1 – 15 pkt. – słabo</w:t>
      </w:r>
    </w:p>
    <w:p w:rsidR="000E6B9F" w:rsidRDefault="000E6B9F">
      <w:bookmarkStart w:id="0" w:name="_GoBack"/>
      <w:bookmarkEnd w:id="0"/>
    </w:p>
    <w:sectPr w:rsidR="000E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B"/>
    <w:rsid w:val="000E6B9F"/>
    <w:rsid w:val="004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2020-03-18T07:05:00Z</dcterms:created>
  <dcterms:modified xsi:type="dcterms:W3CDTF">2020-03-18T07:05:00Z</dcterms:modified>
</cp:coreProperties>
</file>